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A8" w:rsidRDefault="007B23A8" w:rsidP="007B23A8">
      <w:pPr>
        <w:spacing w:line="576" w:lineRule="exact"/>
        <w:ind w:left="1344" w:hangingChars="300" w:hanging="1344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7B23A8">
        <w:rPr>
          <w:rFonts w:ascii="方正小标宋_GBK" w:eastAsia="方正小标宋_GBK" w:hAnsi="方正小标宋_GBK" w:cs="方正小标宋_GBK" w:hint="eastAsia"/>
          <w:sz w:val="44"/>
          <w:szCs w:val="44"/>
        </w:rPr>
        <w:t>广元市纪委</w:t>
      </w:r>
      <w:r w:rsidRPr="007B23A8">
        <w:rPr>
          <w:rFonts w:ascii="方正小标宋_GBK" w:eastAsia="方正小标宋_GBK" w:hAnsi="方正小标宋_GBK" w:cs="方正小标宋_GBK"/>
          <w:sz w:val="44"/>
          <w:szCs w:val="44"/>
        </w:rPr>
        <w:t>监委</w:t>
      </w:r>
      <w:r w:rsidRPr="007B23A8">
        <w:rPr>
          <w:rFonts w:ascii="方正小标宋_GBK" w:eastAsia="方正小标宋_GBK" w:hAnsi="方正小标宋_GBK" w:cs="方正小标宋_GBK" w:hint="eastAsia"/>
          <w:sz w:val="44"/>
          <w:szCs w:val="44"/>
        </w:rPr>
        <w:t>2025年公开遴选公务员考试总成绩及</w:t>
      </w:r>
    </w:p>
    <w:p w:rsidR="00991ADE" w:rsidRDefault="007B23A8" w:rsidP="007B23A8">
      <w:pPr>
        <w:spacing w:line="576" w:lineRule="exact"/>
        <w:ind w:left="1344" w:hangingChars="300" w:hanging="1344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7B23A8">
        <w:rPr>
          <w:rFonts w:ascii="方正小标宋_GBK" w:eastAsia="方正小标宋_GBK" w:hAnsi="方正小标宋_GBK" w:cs="方正小标宋_GBK" w:hint="eastAsia"/>
          <w:sz w:val="44"/>
          <w:szCs w:val="44"/>
        </w:rPr>
        <w:t>进入考察人员名单</w:t>
      </w:r>
    </w:p>
    <w:p w:rsidR="00651F25" w:rsidRPr="00651F25" w:rsidRDefault="00651F25" w:rsidP="00651F25"/>
    <w:tbl>
      <w:tblPr>
        <w:tblW w:w="14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"/>
        <w:gridCol w:w="964"/>
        <w:gridCol w:w="1675"/>
        <w:gridCol w:w="1187"/>
        <w:gridCol w:w="1417"/>
        <w:gridCol w:w="1289"/>
        <w:gridCol w:w="1263"/>
        <w:gridCol w:w="1275"/>
        <w:gridCol w:w="1418"/>
        <w:gridCol w:w="1417"/>
        <w:gridCol w:w="851"/>
        <w:gridCol w:w="1479"/>
      </w:tblGrid>
      <w:tr w:rsidR="00F924D9" w:rsidTr="00A041B8">
        <w:trPr>
          <w:trHeight w:val="624"/>
          <w:jc w:val="center"/>
        </w:trPr>
        <w:tc>
          <w:tcPr>
            <w:tcW w:w="464" w:type="dxa"/>
            <w:vAlign w:val="center"/>
          </w:tcPr>
          <w:p w:rsidR="00F924D9" w:rsidRDefault="00F924D9" w:rsidP="000515E4">
            <w:pPr>
              <w:pStyle w:val="a4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964" w:type="dxa"/>
            <w:vAlign w:val="center"/>
          </w:tcPr>
          <w:p w:rsidR="00F924D9" w:rsidRDefault="00F924D9" w:rsidP="000515E4">
            <w:pPr>
              <w:pStyle w:val="a4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675" w:type="dxa"/>
            <w:vAlign w:val="center"/>
          </w:tcPr>
          <w:p w:rsidR="00F924D9" w:rsidRDefault="00F924D9" w:rsidP="000515E4">
            <w:pPr>
              <w:pStyle w:val="a4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准考证号</w:t>
            </w:r>
          </w:p>
        </w:tc>
        <w:tc>
          <w:tcPr>
            <w:tcW w:w="1187" w:type="dxa"/>
            <w:vAlign w:val="center"/>
          </w:tcPr>
          <w:p w:rsidR="00F924D9" w:rsidRDefault="00F924D9" w:rsidP="000515E4">
            <w:pPr>
              <w:pStyle w:val="a4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职位</w:t>
            </w:r>
          </w:p>
          <w:p w:rsidR="00F924D9" w:rsidRDefault="00F924D9" w:rsidP="000515E4">
            <w:pPr>
              <w:pStyle w:val="a4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编码</w:t>
            </w:r>
          </w:p>
        </w:tc>
        <w:tc>
          <w:tcPr>
            <w:tcW w:w="1417" w:type="dxa"/>
            <w:vAlign w:val="center"/>
          </w:tcPr>
          <w:p w:rsidR="00F924D9" w:rsidRDefault="00F924D9" w:rsidP="000515E4">
            <w:pPr>
              <w:pStyle w:val="a4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报考单位</w:t>
            </w:r>
          </w:p>
        </w:tc>
        <w:tc>
          <w:tcPr>
            <w:tcW w:w="1289" w:type="dxa"/>
            <w:vAlign w:val="center"/>
          </w:tcPr>
          <w:p w:rsidR="00F924D9" w:rsidRDefault="00F924D9" w:rsidP="000515E4">
            <w:pPr>
              <w:pStyle w:val="a4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报考岗位</w:t>
            </w:r>
          </w:p>
        </w:tc>
        <w:tc>
          <w:tcPr>
            <w:tcW w:w="1263" w:type="dxa"/>
            <w:vAlign w:val="center"/>
          </w:tcPr>
          <w:p w:rsidR="00F924D9" w:rsidRDefault="00F924D9" w:rsidP="000515E4">
            <w:pPr>
              <w:pStyle w:val="a4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笔试成绩</w:t>
            </w:r>
          </w:p>
        </w:tc>
        <w:tc>
          <w:tcPr>
            <w:tcW w:w="1275" w:type="dxa"/>
            <w:vAlign w:val="center"/>
          </w:tcPr>
          <w:p w:rsidR="00F924D9" w:rsidRDefault="00F924D9" w:rsidP="000515E4">
            <w:pPr>
              <w:pStyle w:val="a4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面试成绩</w:t>
            </w:r>
          </w:p>
        </w:tc>
        <w:tc>
          <w:tcPr>
            <w:tcW w:w="1418" w:type="dxa"/>
            <w:vAlign w:val="center"/>
          </w:tcPr>
          <w:p w:rsidR="00F924D9" w:rsidRDefault="00F924D9" w:rsidP="00991ADE">
            <w:pPr>
              <w:pStyle w:val="a4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实干实绩</w:t>
            </w:r>
          </w:p>
        </w:tc>
        <w:tc>
          <w:tcPr>
            <w:tcW w:w="1417" w:type="dxa"/>
            <w:vAlign w:val="center"/>
          </w:tcPr>
          <w:p w:rsidR="00F924D9" w:rsidRDefault="00F924D9" w:rsidP="00991ADE">
            <w:pPr>
              <w:pStyle w:val="a4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总成绩</w:t>
            </w:r>
          </w:p>
        </w:tc>
        <w:tc>
          <w:tcPr>
            <w:tcW w:w="851" w:type="dxa"/>
            <w:vAlign w:val="center"/>
          </w:tcPr>
          <w:p w:rsidR="00F924D9" w:rsidRDefault="00544D13" w:rsidP="00F924D9">
            <w:pPr>
              <w:pStyle w:val="a4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名次</w:t>
            </w:r>
          </w:p>
        </w:tc>
        <w:tc>
          <w:tcPr>
            <w:tcW w:w="1479" w:type="dxa"/>
            <w:vAlign w:val="center"/>
          </w:tcPr>
          <w:p w:rsidR="00F924D9" w:rsidRDefault="00F924D9" w:rsidP="000515E4">
            <w:pPr>
              <w:pStyle w:val="a4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E05A3C" w:rsidTr="00A041B8">
        <w:trPr>
          <w:trHeight w:val="851"/>
          <w:jc w:val="center"/>
        </w:trPr>
        <w:tc>
          <w:tcPr>
            <w:tcW w:w="464" w:type="dxa"/>
            <w:vAlign w:val="center"/>
          </w:tcPr>
          <w:p w:rsidR="00E05A3C" w:rsidRDefault="00E05A3C" w:rsidP="000515E4">
            <w:pPr>
              <w:pStyle w:val="a4"/>
              <w:spacing w:line="0" w:lineRule="atLeas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964" w:type="dxa"/>
            <w:vAlign w:val="center"/>
          </w:tcPr>
          <w:p w:rsidR="00E05A3C" w:rsidRPr="00DE5F97" w:rsidRDefault="00E05A3C" w:rsidP="00D704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张人和</w:t>
            </w:r>
          </w:p>
        </w:tc>
        <w:tc>
          <w:tcPr>
            <w:tcW w:w="1675" w:type="dxa"/>
            <w:vAlign w:val="center"/>
          </w:tcPr>
          <w:p w:rsidR="00E05A3C" w:rsidRPr="00DE5F97" w:rsidRDefault="00E05A3C" w:rsidP="00D7048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2511070100112</w:t>
            </w:r>
          </w:p>
        </w:tc>
        <w:tc>
          <w:tcPr>
            <w:tcW w:w="1187" w:type="dxa"/>
            <w:vAlign w:val="center"/>
          </w:tcPr>
          <w:p w:rsidR="00E05A3C" w:rsidRPr="00090CE0" w:rsidRDefault="00E05A3C" w:rsidP="00D704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25070101</w:t>
            </w:r>
          </w:p>
        </w:tc>
        <w:tc>
          <w:tcPr>
            <w:tcW w:w="1417" w:type="dxa"/>
            <w:vAlign w:val="center"/>
          </w:tcPr>
          <w:p w:rsidR="00E05A3C" w:rsidRPr="00090CE0" w:rsidRDefault="00E05A3C" w:rsidP="00D70488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市纪委监委</w:t>
            </w:r>
          </w:p>
        </w:tc>
        <w:tc>
          <w:tcPr>
            <w:tcW w:w="1289" w:type="dxa"/>
            <w:vAlign w:val="center"/>
          </w:tcPr>
          <w:p w:rsidR="00E05A3C" w:rsidRPr="00090CE0" w:rsidRDefault="00E05A3C" w:rsidP="00D70488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1263" w:type="dxa"/>
            <w:vAlign w:val="center"/>
          </w:tcPr>
          <w:p w:rsidR="00E05A3C" w:rsidRPr="00090CE0" w:rsidRDefault="00E05A3C" w:rsidP="00D704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55.5</w:t>
            </w:r>
          </w:p>
        </w:tc>
        <w:tc>
          <w:tcPr>
            <w:tcW w:w="1275" w:type="dxa"/>
            <w:vAlign w:val="center"/>
          </w:tcPr>
          <w:p w:rsidR="00E05A3C" w:rsidRPr="00090CE0" w:rsidRDefault="00E05A3C" w:rsidP="00D704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 w:rsidR="00E05A3C" w:rsidRPr="007B23A8" w:rsidRDefault="00E05A3C" w:rsidP="00D70488">
            <w:pPr>
              <w:jc w:val="center"/>
              <w:rPr>
                <w:color w:val="000000"/>
                <w:sz w:val="22"/>
                <w:szCs w:val="22"/>
              </w:rPr>
            </w:pPr>
            <w:r w:rsidRPr="007B23A8"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7" w:type="dxa"/>
            <w:vAlign w:val="center"/>
          </w:tcPr>
          <w:p w:rsidR="00E05A3C" w:rsidRPr="00E05A3C" w:rsidRDefault="00E05A3C" w:rsidP="00D70488">
            <w:pPr>
              <w:jc w:val="center"/>
              <w:rPr>
                <w:color w:val="000000"/>
                <w:sz w:val="22"/>
                <w:szCs w:val="22"/>
              </w:rPr>
            </w:pPr>
            <w:r w:rsidRPr="00E05A3C">
              <w:rPr>
                <w:rFonts w:hint="eastAsia"/>
                <w:color w:val="000000"/>
                <w:sz w:val="22"/>
                <w:szCs w:val="22"/>
              </w:rPr>
              <w:t>65.85</w:t>
            </w:r>
          </w:p>
        </w:tc>
        <w:tc>
          <w:tcPr>
            <w:tcW w:w="851" w:type="dxa"/>
            <w:vAlign w:val="center"/>
          </w:tcPr>
          <w:p w:rsidR="00E05A3C" w:rsidRPr="00E05A3C" w:rsidRDefault="00E05A3C" w:rsidP="00D70488">
            <w:pPr>
              <w:jc w:val="center"/>
              <w:rPr>
                <w:color w:val="000000"/>
                <w:sz w:val="28"/>
                <w:szCs w:val="28"/>
              </w:rPr>
            </w:pPr>
            <w:r w:rsidRPr="00E05A3C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9" w:type="dxa"/>
            <w:vAlign w:val="center"/>
          </w:tcPr>
          <w:p w:rsidR="00E05A3C" w:rsidRDefault="00E05A3C" w:rsidP="00D70488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A041B8">
              <w:rPr>
                <w:color w:val="000000"/>
                <w:sz w:val="22"/>
                <w:szCs w:val="22"/>
              </w:rPr>
              <w:t>考察入闱</w:t>
            </w:r>
          </w:p>
        </w:tc>
      </w:tr>
      <w:tr w:rsidR="00E05A3C" w:rsidTr="00A041B8">
        <w:trPr>
          <w:trHeight w:val="851"/>
          <w:jc w:val="center"/>
        </w:trPr>
        <w:tc>
          <w:tcPr>
            <w:tcW w:w="464" w:type="dxa"/>
            <w:vAlign w:val="center"/>
          </w:tcPr>
          <w:p w:rsidR="00E05A3C" w:rsidRDefault="00E05A3C" w:rsidP="000515E4">
            <w:pPr>
              <w:pStyle w:val="a4"/>
              <w:spacing w:line="0" w:lineRule="atLeas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964" w:type="dxa"/>
            <w:vAlign w:val="center"/>
          </w:tcPr>
          <w:p w:rsidR="00E05A3C" w:rsidRPr="00090CE0" w:rsidRDefault="00E05A3C" w:rsidP="00D704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玉</w:t>
            </w:r>
          </w:p>
        </w:tc>
        <w:tc>
          <w:tcPr>
            <w:tcW w:w="1675" w:type="dxa"/>
            <w:vAlign w:val="center"/>
          </w:tcPr>
          <w:p w:rsidR="00E05A3C" w:rsidRPr="00090CE0" w:rsidRDefault="00E05A3C" w:rsidP="00D704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2511070100109</w:t>
            </w:r>
          </w:p>
        </w:tc>
        <w:tc>
          <w:tcPr>
            <w:tcW w:w="1187" w:type="dxa"/>
            <w:vAlign w:val="center"/>
          </w:tcPr>
          <w:p w:rsidR="00E05A3C" w:rsidRPr="00090CE0" w:rsidRDefault="00E05A3C" w:rsidP="00D704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25070101</w:t>
            </w:r>
          </w:p>
        </w:tc>
        <w:tc>
          <w:tcPr>
            <w:tcW w:w="1417" w:type="dxa"/>
            <w:vAlign w:val="center"/>
          </w:tcPr>
          <w:p w:rsidR="00E05A3C" w:rsidRPr="00090CE0" w:rsidRDefault="00E05A3C" w:rsidP="00D70488">
            <w:pPr>
              <w:spacing w:line="4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市纪委监委</w:t>
            </w:r>
          </w:p>
        </w:tc>
        <w:tc>
          <w:tcPr>
            <w:tcW w:w="1289" w:type="dxa"/>
            <w:vAlign w:val="center"/>
          </w:tcPr>
          <w:p w:rsidR="00E05A3C" w:rsidRPr="00090CE0" w:rsidRDefault="00E05A3C" w:rsidP="00D70488">
            <w:pPr>
              <w:spacing w:line="4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1263" w:type="dxa"/>
            <w:vAlign w:val="center"/>
          </w:tcPr>
          <w:p w:rsidR="00E05A3C" w:rsidRPr="00090CE0" w:rsidRDefault="00E05A3C" w:rsidP="00D704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1275" w:type="dxa"/>
            <w:vAlign w:val="center"/>
          </w:tcPr>
          <w:p w:rsidR="00E05A3C" w:rsidRPr="00090CE0" w:rsidRDefault="00E05A3C" w:rsidP="00D704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84.4</w:t>
            </w:r>
          </w:p>
        </w:tc>
        <w:tc>
          <w:tcPr>
            <w:tcW w:w="1418" w:type="dxa"/>
            <w:vAlign w:val="center"/>
          </w:tcPr>
          <w:p w:rsidR="00E05A3C" w:rsidRPr="00090CE0" w:rsidRDefault="00E05A3C" w:rsidP="00D704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7" w:type="dxa"/>
            <w:vAlign w:val="center"/>
          </w:tcPr>
          <w:p w:rsidR="00E05A3C" w:rsidRPr="00090CE0" w:rsidRDefault="00E05A3C" w:rsidP="00D704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65.75</w:t>
            </w:r>
          </w:p>
        </w:tc>
        <w:tc>
          <w:tcPr>
            <w:tcW w:w="851" w:type="dxa"/>
            <w:vAlign w:val="center"/>
          </w:tcPr>
          <w:p w:rsidR="00E05A3C" w:rsidRPr="00E05A3C" w:rsidRDefault="00E05A3C" w:rsidP="00D70488">
            <w:pPr>
              <w:jc w:val="center"/>
              <w:rPr>
                <w:color w:val="000000"/>
                <w:sz w:val="28"/>
                <w:szCs w:val="28"/>
              </w:rPr>
            </w:pPr>
            <w:r w:rsidRPr="00E05A3C"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9" w:type="dxa"/>
            <w:vAlign w:val="center"/>
          </w:tcPr>
          <w:p w:rsidR="00E05A3C" w:rsidRDefault="00E05A3C" w:rsidP="00D70488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A041B8">
              <w:rPr>
                <w:color w:val="000000"/>
                <w:sz w:val="22"/>
                <w:szCs w:val="22"/>
              </w:rPr>
              <w:t>考察入闱</w:t>
            </w:r>
          </w:p>
        </w:tc>
      </w:tr>
      <w:tr w:rsidR="00E05A3C" w:rsidTr="00A041B8">
        <w:trPr>
          <w:trHeight w:val="851"/>
          <w:jc w:val="center"/>
        </w:trPr>
        <w:tc>
          <w:tcPr>
            <w:tcW w:w="464" w:type="dxa"/>
            <w:vAlign w:val="center"/>
          </w:tcPr>
          <w:p w:rsidR="00E05A3C" w:rsidRDefault="00E05A3C" w:rsidP="000515E4">
            <w:pPr>
              <w:pStyle w:val="a4"/>
              <w:spacing w:line="0" w:lineRule="atLeas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964" w:type="dxa"/>
            <w:vAlign w:val="center"/>
          </w:tcPr>
          <w:p w:rsidR="00E05A3C" w:rsidRPr="00DE5F97" w:rsidRDefault="00E05A3C" w:rsidP="003D30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莉</w:t>
            </w:r>
          </w:p>
        </w:tc>
        <w:tc>
          <w:tcPr>
            <w:tcW w:w="1675" w:type="dxa"/>
            <w:vAlign w:val="center"/>
          </w:tcPr>
          <w:p w:rsidR="00E05A3C" w:rsidRPr="00DE5F97" w:rsidRDefault="00E05A3C" w:rsidP="003D30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2511070100101</w:t>
            </w:r>
          </w:p>
        </w:tc>
        <w:tc>
          <w:tcPr>
            <w:tcW w:w="1187" w:type="dxa"/>
            <w:vAlign w:val="center"/>
          </w:tcPr>
          <w:p w:rsidR="00E05A3C" w:rsidRPr="00090CE0" w:rsidRDefault="00E05A3C" w:rsidP="003D3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25070101</w:t>
            </w:r>
          </w:p>
        </w:tc>
        <w:tc>
          <w:tcPr>
            <w:tcW w:w="1417" w:type="dxa"/>
            <w:vAlign w:val="center"/>
          </w:tcPr>
          <w:p w:rsidR="00E05A3C" w:rsidRPr="00090CE0" w:rsidRDefault="00E05A3C" w:rsidP="003D3058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市纪委监委</w:t>
            </w:r>
          </w:p>
        </w:tc>
        <w:tc>
          <w:tcPr>
            <w:tcW w:w="1289" w:type="dxa"/>
            <w:vAlign w:val="center"/>
          </w:tcPr>
          <w:p w:rsidR="00E05A3C" w:rsidRPr="00090CE0" w:rsidRDefault="00E05A3C" w:rsidP="003D3058">
            <w:pPr>
              <w:spacing w:line="40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综合管理</w:t>
            </w:r>
          </w:p>
        </w:tc>
        <w:tc>
          <w:tcPr>
            <w:tcW w:w="1263" w:type="dxa"/>
            <w:vAlign w:val="center"/>
          </w:tcPr>
          <w:p w:rsidR="00E05A3C" w:rsidRPr="00090CE0" w:rsidRDefault="00E05A3C" w:rsidP="003D3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75" w:type="dxa"/>
            <w:vAlign w:val="center"/>
          </w:tcPr>
          <w:p w:rsidR="00E05A3C" w:rsidRPr="00090CE0" w:rsidRDefault="00E05A3C" w:rsidP="000515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80.2</w:t>
            </w:r>
          </w:p>
        </w:tc>
        <w:tc>
          <w:tcPr>
            <w:tcW w:w="1418" w:type="dxa"/>
            <w:vAlign w:val="center"/>
          </w:tcPr>
          <w:p w:rsidR="00E05A3C" w:rsidRPr="007B23A8" w:rsidRDefault="00E05A3C">
            <w:pPr>
              <w:jc w:val="center"/>
              <w:rPr>
                <w:color w:val="000000"/>
                <w:sz w:val="22"/>
                <w:szCs w:val="22"/>
              </w:rPr>
            </w:pPr>
            <w:r w:rsidRPr="007B23A8"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vAlign w:val="center"/>
          </w:tcPr>
          <w:p w:rsidR="00E05A3C" w:rsidRPr="00E05A3C" w:rsidRDefault="00E05A3C">
            <w:pPr>
              <w:jc w:val="center"/>
              <w:rPr>
                <w:color w:val="000000"/>
                <w:sz w:val="22"/>
                <w:szCs w:val="22"/>
              </w:rPr>
            </w:pPr>
            <w:r w:rsidRPr="00E05A3C">
              <w:rPr>
                <w:rFonts w:hint="eastAsia"/>
                <w:color w:val="000000"/>
                <w:sz w:val="22"/>
                <w:szCs w:val="22"/>
              </w:rPr>
              <w:t>62.4</w:t>
            </w:r>
          </w:p>
        </w:tc>
        <w:tc>
          <w:tcPr>
            <w:tcW w:w="851" w:type="dxa"/>
            <w:vAlign w:val="center"/>
          </w:tcPr>
          <w:p w:rsidR="00E05A3C" w:rsidRPr="00E05A3C" w:rsidRDefault="00E05A3C">
            <w:pPr>
              <w:jc w:val="center"/>
              <w:rPr>
                <w:color w:val="000000"/>
                <w:sz w:val="28"/>
                <w:szCs w:val="28"/>
              </w:rPr>
            </w:pPr>
            <w:r w:rsidRPr="00E05A3C"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9" w:type="dxa"/>
            <w:vAlign w:val="center"/>
          </w:tcPr>
          <w:p w:rsidR="00E05A3C" w:rsidRDefault="00E05A3C" w:rsidP="00F86940">
            <w:pPr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E05A3C" w:rsidTr="00A041B8">
        <w:trPr>
          <w:trHeight w:val="851"/>
          <w:jc w:val="center"/>
        </w:trPr>
        <w:tc>
          <w:tcPr>
            <w:tcW w:w="464" w:type="dxa"/>
            <w:vAlign w:val="center"/>
          </w:tcPr>
          <w:p w:rsidR="00E05A3C" w:rsidRDefault="00E05A3C" w:rsidP="000515E4">
            <w:pPr>
              <w:pStyle w:val="a4"/>
              <w:spacing w:line="0" w:lineRule="atLeas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964" w:type="dxa"/>
            <w:vAlign w:val="center"/>
          </w:tcPr>
          <w:p w:rsidR="00E05A3C" w:rsidRDefault="00E05A3C" w:rsidP="000515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苟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超</w:t>
            </w:r>
          </w:p>
        </w:tc>
        <w:tc>
          <w:tcPr>
            <w:tcW w:w="1675" w:type="dxa"/>
            <w:vAlign w:val="center"/>
          </w:tcPr>
          <w:p w:rsidR="00E05A3C" w:rsidRDefault="00E05A3C" w:rsidP="000515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2511070100202</w:t>
            </w:r>
          </w:p>
        </w:tc>
        <w:tc>
          <w:tcPr>
            <w:tcW w:w="1187" w:type="dxa"/>
            <w:vAlign w:val="center"/>
          </w:tcPr>
          <w:p w:rsidR="00E05A3C" w:rsidRDefault="00E05A3C" w:rsidP="000515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25070102</w:t>
            </w:r>
          </w:p>
        </w:tc>
        <w:tc>
          <w:tcPr>
            <w:tcW w:w="1417" w:type="dxa"/>
            <w:vAlign w:val="center"/>
          </w:tcPr>
          <w:p w:rsidR="00E05A3C" w:rsidRPr="00090CE0" w:rsidRDefault="00E05A3C" w:rsidP="00651F25">
            <w:pPr>
              <w:spacing w:line="4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市纪委监委</w:t>
            </w:r>
          </w:p>
        </w:tc>
        <w:tc>
          <w:tcPr>
            <w:tcW w:w="1289" w:type="dxa"/>
            <w:vAlign w:val="center"/>
          </w:tcPr>
          <w:p w:rsidR="00E05A3C" w:rsidRDefault="00E05A3C" w:rsidP="00651F25">
            <w:pPr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综合文稿</w:t>
            </w:r>
          </w:p>
        </w:tc>
        <w:tc>
          <w:tcPr>
            <w:tcW w:w="1263" w:type="dxa"/>
            <w:vAlign w:val="center"/>
          </w:tcPr>
          <w:p w:rsidR="00E05A3C" w:rsidRPr="007B23A8" w:rsidRDefault="00E05A3C" w:rsidP="000515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275" w:type="dxa"/>
            <w:vAlign w:val="center"/>
          </w:tcPr>
          <w:p w:rsidR="00E05A3C" w:rsidRPr="007B23A8" w:rsidRDefault="00E05A3C" w:rsidP="000515E4">
            <w:pPr>
              <w:jc w:val="center"/>
              <w:rPr>
                <w:color w:val="000000"/>
                <w:sz w:val="22"/>
                <w:szCs w:val="22"/>
              </w:rPr>
            </w:pPr>
            <w:r w:rsidRPr="007B23A8">
              <w:rPr>
                <w:rFonts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 w:rsidR="00E05A3C" w:rsidRPr="007B23A8" w:rsidRDefault="00E05A3C">
            <w:pPr>
              <w:jc w:val="center"/>
              <w:rPr>
                <w:color w:val="000000"/>
                <w:sz w:val="22"/>
                <w:szCs w:val="22"/>
              </w:rPr>
            </w:pPr>
            <w:r w:rsidRPr="007B23A8"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417" w:type="dxa"/>
            <w:vAlign w:val="center"/>
          </w:tcPr>
          <w:p w:rsidR="00E05A3C" w:rsidRPr="00E05A3C" w:rsidRDefault="00E05A3C">
            <w:pPr>
              <w:jc w:val="center"/>
              <w:rPr>
                <w:color w:val="000000"/>
                <w:sz w:val="22"/>
                <w:szCs w:val="22"/>
              </w:rPr>
            </w:pPr>
            <w:r w:rsidRPr="00E05A3C">
              <w:rPr>
                <w:rFonts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851" w:type="dxa"/>
            <w:vAlign w:val="center"/>
          </w:tcPr>
          <w:p w:rsidR="00E05A3C" w:rsidRPr="00E05A3C" w:rsidRDefault="00E05A3C">
            <w:pPr>
              <w:jc w:val="center"/>
              <w:rPr>
                <w:color w:val="000000"/>
                <w:sz w:val="28"/>
                <w:szCs w:val="28"/>
              </w:rPr>
            </w:pPr>
            <w:r w:rsidRPr="00E05A3C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9" w:type="dxa"/>
            <w:vAlign w:val="center"/>
          </w:tcPr>
          <w:p w:rsidR="00E05A3C" w:rsidRDefault="00E05A3C" w:rsidP="00A041B8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A041B8">
              <w:rPr>
                <w:color w:val="000000"/>
                <w:sz w:val="22"/>
                <w:szCs w:val="22"/>
              </w:rPr>
              <w:t>考察入闱</w:t>
            </w:r>
          </w:p>
        </w:tc>
      </w:tr>
      <w:tr w:rsidR="00E05A3C" w:rsidTr="00A041B8">
        <w:trPr>
          <w:trHeight w:val="851"/>
          <w:jc w:val="center"/>
        </w:trPr>
        <w:tc>
          <w:tcPr>
            <w:tcW w:w="464" w:type="dxa"/>
            <w:vAlign w:val="center"/>
          </w:tcPr>
          <w:p w:rsidR="00E05A3C" w:rsidRDefault="00E05A3C" w:rsidP="000515E4">
            <w:pPr>
              <w:pStyle w:val="a4"/>
              <w:spacing w:line="0" w:lineRule="atLeas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964" w:type="dxa"/>
            <w:vAlign w:val="center"/>
          </w:tcPr>
          <w:p w:rsidR="00E05A3C" w:rsidRDefault="00E05A3C" w:rsidP="000515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  <w:szCs w:val="22"/>
              </w:rPr>
              <w:t>蕾</w:t>
            </w:r>
          </w:p>
        </w:tc>
        <w:tc>
          <w:tcPr>
            <w:tcW w:w="1675" w:type="dxa"/>
            <w:vAlign w:val="center"/>
          </w:tcPr>
          <w:p w:rsidR="00E05A3C" w:rsidRDefault="00E05A3C" w:rsidP="000515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2511070100117</w:t>
            </w:r>
          </w:p>
        </w:tc>
        <w:tc>
          <w:tcPr>
            <w:tcW w:w="1187" w:type="dxa"/>
            <w:vAlign w:val="center"/>
          </w:tcPr>
          <w:p w:rsidR="00E05A3C" w:rsidRDefault="00E05A3C" w:rsidP="000515E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25070102</w:t>
            </w:r>
          </w:p>
        </w:tc>
        <w:tc>
          <w:tcPr>
            <w:tcW w:w="1417" w:type="dxa"/>
            <w:vAlign w:val="center"/>
          </w:tcPr>
          <w:p w:rsidR="00E05A3C" w:rsidRPr="00090CE0" w:rsidRDefault="00E05A3C" w:rsidP="00651F25">
            <w:pPr>
              <w:spacing w:line="4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市纪委监委</w:t>
            </w:r>
          </w:p>
        </w:tc>
        <w:tc>
          <w:tcPr>
            <w:tcW w:w="1289" w:type="dxa"/>
            <w:vAlign w:val="center"/>
          </w:tcPr>
          <w:p w:rsidR="00E05A3C" w:rsidRDefault="00E05A3C" w:rsidP="00651F25">
            <w:pPr>
              <w:spacing w:line="4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综合文稿</w:t>
            </w:r>
          </w:p>
        </w:tc>
        <w:tc>
          <w:tcPr>
            <w:tcW w:w="1263" w:type="dxa"/>
            <w:vAlign w:val="center"/>
          </w:tcPr>
          <w:p w:rsidR="00E05A3C" w:rsidRPr="007B23A8" w:rsidRDefault="00E05A3C" w:rsidP="000515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66.5</w:t>
            </w:r>
          </w:p>
        </w:tc>
        <w:tc>
          <w:tcPr>
            <w:tcW w:w="1275" w:type="dxa"/>
            <w:vAlign w:val="center"/>
          </w:tcPr>
          <w:p w:rsidR="00E05A3C" w:rsidRPr="007B23A8" w:rsidRDefault="00E05A3C" w:rsidP="000515E4">
            <w:pPr>
              <w:jc w:val="center"/>
              <w:rPr>
                <w:color w:val="000000"/>
                <w:sz w:val="22"/>
                <w:szCs w:val="22"/>
              </w:rPr>
            </w:pPr>
            <w:r w:rsidRPr="007B23A8">
              <w:rPr>
                <w:rFonts w:hint="eastAsia"/>
                <w:color w:val="000000"/>
                <w:sz w:val="22"/>
                <w:szCs w:val="22"/>
              </w:rPr>
              <w:t>82.4</w:t>
            </w:r>
          </w:p>
        </w:tc>
        <w:tc>
          <w:tcPr>
            <w:tcW w:w="1418" w:type="dxa"/>
            <w:vAlign w:val="center"/>
          </w:tcPr>
          <w:p w:rsidR="00E05A3C" w:rsidRPr="007B23A8" w:rsidRDefault="00E05A3C">
            <w:pPr>
              <w:jc w:val="center"/>
              <w:rPr>
                <w:color w:val="000000"/>
                <w:sz w:val="22"/>
                <w:szCs w:val="22"/>
              </w:rPr>
            </w:pPr>
            <w:r w:rsidRPr="007B23A8"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7" w:type="dxa"/>
            <w:vAlign w:val="center"/>
          </w:tcPr>
          <w:p w:rsidR="00E05A3C" w:rsidRPr="00E05A3C" w:rsidRDefault="00E05A3C">
            <w:pPr>
              <w:jc w:val="center"/>
              <w:rPr>
                <w:color w:val="000000"/>
                <w:sz w:val="22"/>
                <w:szCs w:val="22"/>
              </w:rPr>
            </w:pPr>
            <w:r w:rsidRPr="00E05A3C">
              <w:rPr>
                <w:rFonts w:hint="eastAsia"/>
                <w:color w:val="000000"/>
                <w:sz w:val="22"/>
                <w:szCs w:val="22"/>
              </w:rPr>
              <w:t>65.35</w:t>
            </w:r>
          </w:p>
        </w:tc>
        <w:tc>
          <w:tcPr>
            <w:tcW w:w="851" w:type="dxa"/>
            <w:vAlign w:val="center"/>
          </w:tcPr>
          <w:p w:rsidR="00E05A3C" w:rsidRPr="00E05A3C" w:rsidRDefault="00E05A3C">
            <w:pPr>
              <w:jc w:val="center"/>
              <w:rPr>
                <w:color w:val="000000"/>
                <w:sz w:val="28"/>
                <w:szCs w:val="28"/>
              </w:rPr>
            </w:pPr>
            <w:r w:rsidRPr="00E05A3C"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9" w:type="dxa"/>
            <w:vAlign w:val="center"/>
          </w:tcPr>
          <w:p w:rsidR="00E05A3C" w:rsidRDefault="00E05A3C" w:rsidP="00A041B8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A041B8">
              <w:rPr>
                <w:color w:val="000000"/>
                <w:sz w:val="22"/>
                <w:szCs w:val="22"/>
              </w:rPr>
              <w:t>考察入闱</w:t>
            </w:r>
          </w:p>
        </w:tc>
      </w:tr>
    </w:tbl>
    <w:p w:rsidR="00536A5C" w:rsidRDefault="00536A5C" w:rsidP="00651F25"/>
    <w:sectPr w:rsidR="00536A5C" w:rsidSect="00FD1D84">
      <w:pgSz w:w="16838" w:h="11906" w:orient="landscape"/>
      <w:pgMar w:top="2098" w:right="1474" w:bottom="1985" w:left="1588" w:header="851" w:footer="1531" w:gutter="0"/>
      <w:cols w:space="720"/>
      <w:docGrid w:type="linesAndChars" w:linePitch="579" w:charSpace="1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1F5" w:rsidRDefault="00D261F5" w:rsidP="0066439A">
      <w:r>
        <w:separator/>
      </w:r>
    </w:p>
  </w:endnote>
  <w:endnote w:type="continuationSeparator" w:id="1">
    <w:p w:rsidR="00D261F5" w:rsidRDefault="00D261F5" w:rsidP="00664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1F5" w:rsidRDefault="00D261F5" w:rsidP="0066439A">
      <w:r>
        <w:separator/>
      </w:r>
    </w:p>
  </w:footnote>
  <w:footnote w:type="continuationSeparator" w:id="1">
    <w:p w:rsidR="00D261F5" w:rsidRDefault="00D261F5" w:rsidP="00664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ADE"/>
    <w:rsid w:val="000141ED"/>
    <w:rsid w:val="00162EBD"/>
    <w:rsid w:val="0027019D"/>
    <w:rsid w:val="004E4B8F"/>
    <w:rsid w:val="00536A5C"/>
    <w:rsid w:val="00544D13"/>
    <w:rsid w:val="00651F25"/>
    <w:rsid w:val="0066439A"/>
    <w:rsid w:val="006E7A3B"/>
    <w:rsid w:val="0070255C"/>
    <w:rsid w:val="007B23A8"/>
    <w:rsid w:val="00991ADE"/>
    <w:rsid w:val="00A041B8"/>
    <w:rsid w:val="00B3406F"/>
    <w:rsid w:val="00D261F5"/>
    <w:rsid w:val="00E05A3C"/>
    <w:rsid w:val="00F924D9"/>
    <w:rsid w:val="00FD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91ADE"/>
    <w:pPr>
      <w:widowControl w:val="0"/>
      <w:jc w:val="both"/>
    </w:pPr>
    <w:rPr>
      <w:rFonts w:ascii="Times New Roman" w:eastAsia="仿宋_GB2312" w:hAnsi="Times New Roman" w:cs="Times New Roman"/>
      <w:b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unhideWhenUsed/>
    <w:qFormat/>
    <w:rsid w:val="00991ADE"/>
    <w:pPr>
      <w:ind w:leftChars="200" w:left="200" w:hangingChars="200" w:hanging="200"/>
    </w:pPr>
  </w:style>
  <w:style w:type="paragraph" w:styleId="a4">
    <w:name w:val="Body Text"/>
    <w:basedOn w:val="a"/>
    <w:next w:val="a"/>
    <w:link w:val="Char"/>
    <w:qFormat/>
    <w:rsid w:val="00991ADE"/>
    <w:pPr>
      <w:spacing w:line="320" w:lineRule="exact"/>
      <w:jc w:val="center"/>
    </w:pPr>
  </w:style>
  <w:style w:type="character" w:customStyle="1" w:styleId="Char">
    <w:name w:val="正文文本 Char"/>
    <w:basedOn w:val="a1"/>
    <w:link w:val="a4"/>
    <w:rsid w:val="00991ADE"/>
    <w:rPr>
      <w:rFonts w:ascii="Times New Roman" w:eastAsia="仿宋_GB2312" w:hAnsi="Times New Roman" w:cs="Times New Roman"/>
      <w:b/>
      <w:sz w:val="32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664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66439A"/>
    <w:rPr>
      <w:rFonts w:ascii="Times New Roman" w:eastAsia="仿宋_GB2312" w:hAnsi="Times New Roman" w:cs="Times New Roman"/>
      <w:b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64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66439A"/>
    <w:rPr>
      <w:rFonts w:ascii="Times New Roman" w:eastAsia="仿宋_GB2312" w:hAnsi="Times New Roman" w:cs="Times New Roman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2025-09-09T01:00:00Z</cp:lastPrinted>
  <dcterms:created xsi:type="dcterms:W3CDTF">2025-09-10T09:29:00Z</dcterms:created>
  <dcterms:modified xsi:type="dcterms:W3CDTF">2025-09-25T01:25:00Z</dcterms:modified>
</cp:coreProperties>
</file>